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F48" w:rsidRPr="007240A5" w:rsidRDefault="002F317A" w:rsidP="002F317A">
      <w:pPr>
        <w:jc w:val="center"/>
        <w:rPr>
          <w:sz w:val="26"/>
          <w:szCs w:val="26"/>
        </w:rPr>
      </w:pPr>
      <w:r>
        <w:rPr>
          <w:rFonts w:ascii="Monotype Corsiva" w:hAnsi="Monotype Corsiva"/>
          <w:noProof/>
          <w:sz w:val="32"/>
          <w:szCs w:val="32"/>
        </w:rPr>
        <w:pict>
          <v:line id="_x0000_s1033" style="position:absolute;left:0;text-align:left;flip:y;z-index:251657728" from="738pt,-18pt" to="738pt,513pt" strokeweight="6pt">
            <v:stroke linestyle="thickBetweenThin"/>
          </v:line>
        </w:pict>
      </w:r>
      <w:r w:rsidRPr="007240A5">
        <w:rPr>
          <w:sz w:val="26"/>
          <w:szCs w:val="26"/>
        </w:rPr>
        <w:t xml:space="preserve">МИНИСТЕРСТВО СПОРТА, ТУРИЗМА И МОЛОДЕЖНОЙ ПОЛИТИКИ </w:t>
      </w:r>
    </w:p>
    <w:p w:rsidR="00337F2B" w:rsidRPr="007240A5" w:rsidRDefault="00DD0F48" w:rsidP="002F317A">
      <w:pPr>
        <w:jc w:val="center"/>
        <w:rPr>
          <w:sz w:val="26"/>
          <w:szCs w:val="26"/>
        </w:rPr>
      </w:pPr>
      <w:r w:rsidRPr="007240A5">
        <w:rPr>
          <w:sz w:val="26"/>
          <w:szCs w:val="26"/>
        </w:rPr>
        <w:t>РОССИЙСКОЙ  ФЕДЕРАЦИИ</w:t>
      </w:r>
    </w:p>
    <w:p w:rsidR="00DD0F48" w:rsidRPr="007240A5" w:rsidRDefault="00DD0F48" w:rsidP="002F317A">
      <w:pPr>
        <w:jc w:val="center"/>
        <w:rPr>
          <w:sz w:val="10"/>
          <w:szCs w:val="10"/>
        </w:rPr>
      </w:pPr>
    </w:p>
    <w:p w:rsidR="002F317A" w:rsidRPr="007240A5" w:rsidRDefault="002F317A" w:rsidP="002F317A">
      <w:pPr>
        <w:jc w:val="center"/>
        <w:rPr>
          <w:sz w:val="26"/>
          <w:szCs w:val="26"/>
        </w:rPr>
      </w:pPr>
      <w:r w:rsidRPr="007240A5">
        <w:rPr>
          <w:sz w:val="26"/>
          <w:szCs w:val="26"/>
        </w:rPr>
        <w:t>ВСЕРОССИЙСКАЯ ФЕДЕРАЦИЯ ЛЕГКОЙ АТЛЕТИКИ</w:t>
      </w:r>
    </w:p>
    <w:p w:rsidR="00DD0F48" w:rsidRPr="007240A5" w:rsidRDefault="00DD0F48" w:rsidP="002F317A">
      <w:pPr>
        <w:jc w:val="center"/>
        <w:rPr>
          <w:sz w:val="10"/>
          <w:szCs w:val="10"/>
        </w:rPr>
      </w:pPr>
    </w:p>
    <w:p w:rsidR="00C1109A" w:rsidRPr="007240A5" w:rsidRDefault="00C1109A" w:rsidP="002F317A">
      <w:pPr>
        <w:jc w:val="center"/>
        <w:rPr>
          <w:caps/>
          <w:sz w:val="26"/>
          <w:szCs w:val="26"/>
        </w:rPr>
      </w:pPr>
      <w:r w:rsidRPr="007240A5">
        <w:rPr>
          <w:caps/>
          <w:sz w:val="26"/>
          <w:szCs w:val="26"/>
        </w:rPr>
        <w:t>ФГУ «Центр спортивной подготовки сборных команд России»</w:t>
      </w:r>
    </w:p>
    <w:p w:rsidR="00DD0F48" w:rsidRPr="007240A5" w:rsidRDefault="00DD0F48" w:rsidP="002F317A">
      <w:pPr>
        <w:jc w:val="center"/>
        <w:rPr>
          <w:caps/>
          <w:sz w:val="10"/>
          <w:szCs w:val="10"/>
        </w:rPr>
      </w:pPr>
    </w:p>
    <w:p w:rsidR="00DD0F48" w:rsidRPr="007240A5" w:rsidRDefault="00DD0F48" w:rsidP="002F317A">
      <w:pPr>
        <w:jc w:val="center"/>
        <w:rPr>
          <w:sz w:val="10"/>
          <w:szCs w:val="10"/>
        </w:rPr>
      </w:pPr>
    </w:p>
    <w:p w:rsidR="002F317A" w:rsidRDefault="002F317A" w:rsidP="002F317A">
      <w:pPr>
        <w:jc w:val="center"/>
        <w:rPr>
          <w:sz w:val="28"/>
          <w:szCs w:val="28"/>
        </w:rPr>
      </w:pPr>
    </w:p>
    <w:p w:rsidR="002F317A" w:rsidRPr="002F317A" w:rsidRDefault="002F317A" w:rsidP="002F317A">
      <w:pPr>
        <w:jc w:val="center"/>
        <w:rPr>
          <w:rFonts w:ascii="Monotype Corsiva" w:hAnsi="Monotype Corsiva"/>
          <w:b/>
          <w:sz w:val="48"/>
          <w:szCs w:val="48"/>
        </w:rPr>
      </w:pPr>
    </w:p>
    <w:p w:rsidR="00DD0F48" w:rsidRPr="00005D06" w:rsidRDefault="006160EC" w:rsidP="002F317A">
      <w:pPr>
        <w:jc w:val="center"/>
        <w:rPr>
          <w:rFonts w:ascii="Georgia" w:hAnsi="Georgia"/>
          <w:b/>
          <w:i/>
          <w:sz w:val="60"/>
          <w:szCs w:val="60"/>
        </w:rPr>
      </w:pPr>
      <w:r>
        <w:rPr>
          <w:rFonts w:ascii="Georgia" w:hAnsi="Georgia"/>
          <w:b/>
          <w:i/>
          <w:sz w:val="60"/>
          <w:szCs w:val="60"/>
        </w:rPr>
        <w:t>Чемпионат</w:t>
      </w:r>
      <w:r w:rsidR="00DD0F48" w:rsidRPr="00005D06">
        <w:rPr>
          <w:rFonts w:ascii="Georgia" w:hAnsi="Georgia"/>
          <w:b/>
          <w:i/>
          <w:sz w:val="60"/>
          <w:szCs w:val="60"/>
        </w:rPr>
        <w:t xml:space="preserve"> России </w:t>
      </w:r>
    </w:p>
    <w:p w:rsidR="00DD0F48" w:rsidRPr="00005D06" w:rsidRDefault="00DD0F48" w:rsidP="002F317A">
      <w:pPr>
        <w:jc w:val="center"/>
        <w:rPr>
          <w:rFonts w:ascii="Georgia" w:hAnsi="Georgia"/>
          <w:b/>
          <w:i/>
          <w:sz w:val="60"/>
          <w:szCs w:val="60"/>
        </w:rPr>
      </w:pPr>
      <w:r w:rsidRPr="00005D06">
        <w:rPr>
          <w:rFonts w:ascii="Georgia" w:hAnsi="Georgia"/>
          <w:b/>
          <w:i/>
          <w:sz w:val="60"/>
          <w:szCs w:val="60"/>
        </w:rPr>
        <w:t xml:space="preserve">по легкой атлетике </w:t>
      </w:r>
    </w:p>
    <w:p w:rsidR="006278AF" w:rsidRDefault="00DD0F48" w:rsidP="002F317A">
      <w:pPr>
        <w:jc w:val="center"/>
        <w:rPr>
          <w:rFonts w:ascii="Georgia" w:hAnsi="Georgia"/>
          <w:b/>
          <w:i/>
          <w:sz w:val="60"/>
          <w:szCs w:val="60"/>
        </w:rPr>
      </w:pPr>
      <w:r w:rsidRPr="00005D06">
        <w:rPr>
          <w:rFonts w:ascii="Georgia" w:hAnsi="Georgia"/>
          <w:b/>
          <w:i/>
          <w:sz w:val="60"/>
          <w:szCs w:val="60"/>
        </w:rPr>
        <w:t>в помещении</w:t>
      </w:r>
    </w:p>
    <w:p w:rsidR="00EC62E8" w:rsidRPr="00005D06" w:rsidRDefault="00EC62E8" w:rsidP="002F317A">
      <w:pPr>
        <w:jc w:val="center"/>
        <w:rPr>
          <w:rFonts w:ascii="Book Antiqua" w:hAnsi="Book Antiqua"/>
          <w:b/>
          <w:i/>
          <w:sz w:val="60"/>
          <w:szCs w:val="60"/>
        </w:rPr>
      </w:pPr>
    </w:p>
    <w:p w:rsidR="002F317A" w:rsidRPr="00005D06" w:rsidRDefault="002F317A" w:rsidP="002F317A">
      <w:pPr>
        <w:jc w:val="center"/>
        <w:rPr>
          <w:rFonts w:ascii="Monotype Corsiva" w:hAnsi="Monotype Corsiva"/>
          <w:sz w:val="28"/>
          <w:szCs w:val="28"/>
        </w:rPr>
      </w:pPr>
    </w:p>
    <w:p w:rsidR="006160EC" w:rsidRDefault="00EC62E8" w:rsidP="002F317A">
      <w:pPr>
        <w:jc w:val="center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noProof/>
          <w:sz w:val="28"/>
          <w:szCs w:val="28"/>
        </w:rPr>
        <w:drawing>
          <wp:inline distT="0" distB="0" distL="0" distR="0">
            <wp:extent cx="4521200" cy="3390900"/>
            <wp:effectExtent l="19050" t="0" r="0" b="0"/>
            <wp:docPr id="3" name="Рисунок 3" descr="D:\ЧР 2011\5648-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ЧР 2011\5648-m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0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0EC" w:rsidRDefault="006160EC" w:rsidP="002F317A">
      <w:pPr>
        <w:jc w:val="center"/>
        <w:rPr>
          <w:rFonts w:ascii="Monotype Corsiva" w:hAnsi="Monotype Corsiva"/>
          <w:sz w:val="28"/>
          <w:szCs w:val="28"/>
        </w:rPr>
      </w:pPr>
    </w:p>
    <w:p w:rsidR="006160EC" w:rsidRDefault="006160EC" w:rsidP="002F317A">
      <w:pPr>
        <w:jc w:val="center"/>
        <w:rPr>
          <w:rFonts w:ascii="Monotype Corsiva" w:hAnsi="Monotype Corsiva"/>
          <w:sz w:val="28"/>
          <w:szCs w:val="28"/>
        </w:rPr>
      </w:pPr>
    </w:p>
    <w:p w:rsidR="006160EC" w:rsidRDefault="006160EC" w:rsidP="002F317A">
      <w:pPr>
        <w:jc w:val="center"/>
        <w:rPr>
          <w:rFonts w:ascii="Monotype Corsiva" w:hAnsi="Monotype Corsiva"/>
          <w:sz w:val="28"/>
          <w:szCs w:val="28"/>
        </w:rPr>
      </w:pPr>
    </w:p>
    <w:p w:rsidR="006160EC" w:rsidRDefault="006160EC" w:rsidP="002F317A">
      <w:pPr>
        <w:jc w:val="center"/>
        <w:rPr>
          <w:rFonts w:ascii="Monotype Corsiva" w:hAnsi="Monotype Corsiva"/>
          <w:sz w:val="28"/>
          <w:szCs w:val="28"/>
        </w:rPr>
      </w:pPr>
    </w:p>
    <w:p w:rsidR="006160EC" w:rsidRPr="00005D06" w:rsidRDefault="006160EC" w:rsidP="002F317A">
      <w:pPr>
        <w:jc w:val="center"/>
        <w:rPr>
          <w:rFonts w:ascii="Monotype Corsiva" w:hAnsi="Monotype Corsiva"/>
          <w:sz w:val="28"/>
          <w:szCs w:val="28"/>
        </w:rPr>
      </w:pPr>
    </w:p>
    <w:p w:rsidR="0012623C" w:rsidRDefault="0012623C" w:rsidP="002F317A">
      <w:pPr>
        <w:jc w:val="center"/>
        <w:rPr>
          <w:rFonts w:ascii="Monotype Corsiva" w:hAnsi="Monotype Corsiva"/>
          <w:sz w:val="32"/>
          <w:szCs w:val="32"/>
        </w:rPr>
      </w:pPr>
    </w:p>
    <w:p w:rsidR="002F317A" w:rsidRDefault="002F317A" w:rsidP="002F317A">
      <w:pPr>
        <w:jc w:val="center"/>
        <w:rPr>
          <w:rFonts w:ascii="Monotype Corsiva" w:hAnsi="Monotype Corsiva"/>
          <w:sz w:val="32"/>
          <w:szCs w:val="32"/>
        </w:rPr>
      </w:pPr>
    </w:p>
    <w:p w:rsidR="00005D06" w:rsidRPr="00005D06" w:rsidRDefault="00005D06" w:rsidP="006278AF">
      <w:pPr>
        <w:spacing w:line="360" w:lineRule="auto"/>
        <w:jc w:val="center"/>
        <w:rPr>
          <w:sz w:val="10"/>
          <w:szCs w:val="10"/>
        </w:rPr>
      </w:pPr>
    </w:p>
    <w:p w:rsidR="006278AF" w:rsidRPr="00005D06" w:rsidRDefault="006160EC" w:rsidP="006278AF">
      <w:pPr>
        <w:spacing w:line="36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16</w:t>
      </w:r>
      <w:r w:rsidR="00DD0F48" w:rsidRPr="00005D06">
        <w:rPr>
          <w:sz w:val="30"/>
          <w:szCs w:val="30"/>
        </w:rPr>
        <w:t>-</w:t>
      </w:r>
      <w:r>
        <w:rPr>
          <w:sz w:val="30"/>
          <w:szCs w:val="30"/>
        </w:rPr>
        <w:t>18</w:t>
      </w:r>
      <w:r w:rsidR="00DD0F48" w:rsidRPr="00005D06">
        <w:rPr>
          <w:sz w:val="30"/>
          <w:szCs w:val="30"/>
        </w:rPr>
        <w:t xml:space="preserve"> </w:t>
      </w:r>
      <w:r>
        <w:rPr>
          <w:sz w:val="30"/>
          <w:szCs w:val="30"/>
        </w:rPr>
        <w:t>февраля</w:t>
      </w:r>
      <w:r w:rsidR="006278AF" w:rsidRPr="00005D06">
        <w:rPr>
          <w:sz w:val="30"/>
          <w:szCs w:val="30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="006278AF" w:rsidRPr="00005D06">
          <w:rPr>
            <w:sz w:val="30"/>
            <w:szCs w:val="30"/>
          </w:rPr>
          <w:t>20</w:t>
        </w:r>
        <w:r w:rsidR="00710038">
          <w:rPr>
            <w:sz w:val="30"/>
            <w:szCs w:val="30"/>
          </w:rPr>
          <w:t>1</w:t>
        </w:r>
        <w:r w:rsidR="001547A8">
          <w:rPr>
            <w:sz w:val="30"/>
            <w:szCs w:val="30"/>
          </w:rPr>
          <w:t>1</w:t>
        </w:r>
        <w:r w:rsidR="006278AF" w:rsidRPr="00005D06">
          <w:rPr>
            <w:sz w:val="30"/>
            <w:szCs w:val="30"/>
          </w:rPr>
          <w:t xml:space="preserve"> г</w:t>
        </w:r>
      </w:smartTag>
      <w:r w:rsidR="006278AF" w:rsidRPr="00005D06">
        <w:rPr>
          <w:sz w:val="30"/>
          <w:szCs w:val="30"/>
        </w:rPr>
        <w:t>.</w:t>
      </w:r>
    </w:p>
    <w:p w:rsidR="006278AF" w:rsidRPr="00005D06" w:rsidRDefault="006278AF" w:rsidP="006278AF">
      <w:pPr>
        <w:spacing w:line="360" w:lineRule="auto"/>
        <w:jc w:val="center"/>
        <w:rPr>
          <w:sz w:val="30"/>
          <w:szCs w:val="30"/>
        </w:rPr>
      </w:pPr>
      <w:r w:rsidRPr="00005D06">
        <w:rPr>
          <w:sz w:val="30"/>
          <w:szCs w:val="30"/>
        </w:rPr>
        <w:t xml:space="preserve">Легкоатлетический манеж </w:t>
      </w:r>
      <w:r w:rsidR="006160EC">
        <w:rPr>
          <w:sz w:val="30"/>
          <w:szCs w:val="30"/>
        </w:rPr>
        <w:t>ЦСКА</w:t>
      </w:r>
      <w:r w:rsidRPr="00005D06">
        <w:rPr>
          <w:sz w:val="30"/>
          <w:szCs w:val="30"/>
        </w:rPr>
        <w:t xml:space="preserve"> </w:t>
      </w:r>
    </w:p>
    <w:p w:rsidR="002F317A" w:rsidRPr="00005D06" w:rsidRDefault="006160EC" w:rsidP="006278AF">
      <w:pPr>
        <w:spacing w:line="36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г. Москва</w:t>
      </w:r>
    </w:p>
    <w:sectPr w:rsidR="002F317A" w:rsidRPr="00005D06" w:rsidSect="00DD0F48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characterSpacingControl w:val="doNotCompress"/>
  <w:compat/>
  <w:rsids>
    <w:rsidRoot w:val="002F317A"/>
    <w:rsid w:val="00005D06"/>
    <w:rsid w:val="000F5499"/>
    <w:rsid w:val="0012623C"/>
    <w:rsid w:val="001547A8"/>
    <w:rsid w:val="001717B5"/>
    <w:rsid w:val="002F317A"/>
    <w:rsid w:val="00337F2B"/>
    <w:rsid w:val="004D0F1B"/>
    <w:rsid w:val="006160EC"/>
    <w:rsid w:val="006278AF"/>
    <w:rsid w:val="00646D68"/>
    <w:rsid w:val="0066728C"/>
    <w:rsid w:val="0067260F"/>
    <w:rsid w:val="00710038"/>
    <w:rsid w:val="007240A5"/>
    <w:rsid w:val="00B12A79"/>
    <w:rsid w:val="00C1109A"/>
    <w:rsid w:val="00DD0F48"/>
    <w:rsid w:val="00E142F0"/>
    <w:rsid w:val="00EC6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717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СПОРТА, ТУРИЗМА И МОЛОДЕЖНОЙ ПОЛИТИКИ </vt:lpstr>
    </vt:vector>
  </TitlesOfParts>
  <Company>dus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СПОРТА, ТУРИЗМА И МОЛОДЕЖНОЙ ПОЛИТИКИ </dc:title>
  <dc:subject/>
  <dc:creator>work</dc:creator>
  <cp:keywords/>
  <cp:lastModifiedBy>Admin</cp:lastModifiedBy>
  <cp:revision>2</cp:revision>
  <cp:lastPrinted>2011-02-18T12:40:00Z</cp:lastPrinted>
  <dcterms:created xsi:type="dcterms:W3CDTF">2011-02-18T12:41:00Z</dcterms:created>
  <dcterms:modified xsi:type="dcterms:W3CDTF">2011-02-18T12:41:00Z</dcterms:modified>
</cp:coreProperties>
</file>